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1B" w:rsidRDefault="00A1141B" w:rsidP="00A114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Madie Hoffman</w:t>
      </w:r>
    </w:p>
    <w:p w:rsidR="00A1141B" w:rsidRDefault="00A1141B" w:rsidP="00A114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Essay</w:t>
      </w:r>
    </w:p>
    <w:p w:rsidR="00A1141B" w:rsidRDefault="00A1141B" w:rsidP="00A114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FYEX</w:t>
      </w:r>
    </w:p>
    <w:p w:rsidR="00A1141B" w:rsidRDefault="00A1141B" w:rsidP="00A114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11/7/15</w:t>
      </w:r>
    </w:p>
    <w:p w:rsidR="00A1141B" w:rsidRDefault="00A1141B" w:rsidP="00A1141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my Knowledge of Research</w:t>
      </w:r>
    </w:p>
    <w:p w:rsidR="00EC7ECC" w:rsidRDefault="00A1141B" w:rsidP="00A114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228B">
        <w:rPr>
          <w:rFonts w:ascii="Times New Roman" w:hAnsi="Times New Roman" w:cs="Times New Roman"/>
          <w:sz w:val="24"/>
          <w:szCs w:val="24"/>
        </w:rPr>
        <w:t>Research is defined differently but everyone. Some people may see it as a systematic way to investi</w:t>
      </w:r>
      <w:r w:rsidR="00931736">
        <w:rPr>
          <w:rFonts w:ascii="Times New Roman" w:hAnsi="Times New Roman" w:cs="Times New Roman"/>
          <w:sz w:val="24"/>
          <w:szCs w:val="24"/>
        </w:rPr>
        <w:t>gate facts and draw conclusions, or in</w:t>
      </w:r>
      <w:r w:rsidR="000A228B">
        <w:rPr>
          <w:rFonts w:ascii="Times New Roman" w:hAnsi="Times New Roman" w:cs="Times New Roman"/>
          <w:sz w:val="24"/>
          <w:szCs w:val="24"/>
        </w:rPr>
        <w:t xml:space="preserve"> </w:t>
      </w:r>
      <w:r w:rsidR="00931736">
        <w:rPr>
          <w:rFonts w:ascii="Times New Roman" w:hAnsi="Times New Roman" w:cs="Times New Roman"/>
          <w:sz w:val="24"/>
          <w:szCs w:val="24"/>
        </w:rPr>
        <w:t>other words</w:t>
      </w:r>
      <w:r w:rsidR="000A228B">
        <w:rPr>
          <w:rFonts w:ascii="Times New Roman" w:hAnsi="Times New Roman" w:cs="Times New Roman"/>
          <w:sz w:val="24"/>
          <w:szCs w:val="24"/>
        </w:rPr>
        <w:t xml:space="preserve"> finding answers to questions that need to be answered.</w:t>
      </w:r>
      <w:r w:rsidR="00931736">
        <w:rPr>
          <w:rFonts w:ascii="Times New Roman" w:hAnsi="Times New Roman" w:cs="Times New Roman"/>
          <w:sz w:val="24"/>
          <w:szCs w:val="24"/>
        </w:rPr>
        <w:t xml:space="preserve"> Others may see it as boring information the scientists try to find.</w:t>
      </w:r>
      <w:r w:rsidR="000A228B">
        <w:rPr>
          <w:rFonts w:ascii="Times New Roman" w:hAnsi="Times New Roman" w:cs="Times New Roman"/>
          <w:sz w:val="24"/>
          <w:szCs w:val="24"/>
        </w:rPr>
        <w:t xml:space="preserve"> I see research as the way to stud</w:t>
      </w:r>
      <w:r w:rsidR="00EC7ECC">
        <w:rPr>
          <w:rFonts w:ascii="Times New Roman" w:hAnsi="Times New Roman" w:cs="Times New Roman"/>
          <w:sz w:val="24"/>
          <w:szCs w:val="24"/>
        </w:rPr>
        <w:t>y</w:t>
      </w:r>
      <w:r w:rsidR="000A228B">
        <w:rPr>
          <w:rFonts w:ascii="Times New Roman" w:hAnsi="Times New Roman" w:cs="Times New Roman"/>
          <w:sz w:val="24"/>
          <w:szCs w:val="24"/>
        </w:rPr>
        <w:t xml:space="preserve"> unknown ideas and express my findings so I can explain them to anyone and everyone. </w:t>
      </w:r>
      <w:r w:rsidR="00EC7ECC">
        <w:rPr>
          <w:rFonts w:ascii="Times New Roman" w:hAnsi="Times New Roman" w:cs="Times New Roman"/>
          <w:sz w:val="24"/>
          <w:szCs w:val="24"/>
        </w:rPr>
        <w:t xml:space="preserve">Research is finding answers to unanswered questions, and it is also finding a deeper understanding of many different concepts for the benefit of everyone. Thought this unit I was able to establish a better and clearer understanding of what research means to me and how it will benefit me as a student at Minnesota State, Mankato. By discussing different concepts of research in class and understanding my stance on information literacy and information synthesis, I was able to develop my knowledge of research. </w:t>
      </w:r>
    </w:p>
    <w:p w:rsidR="0067535D" w:rsidRDefault="00EC7ECC" w:rsidP="00A114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stance </w:t>
      </w:r>
      <w:r w:rsidR="001708BC">
        <w:rPr>
          <w:rFonts w:ascii="Times New Roman" w:hAnsi="Times New Roman" w:cs="Times New Roman"/>
          <w:sz w:val="24"/>
          <w:szCs w:val="24"/>
        </w:rPr>
        <w:t>on what information literacy and information synthesis</w:t>
      </w:r>
      <w:r>
        <w:rPr>
          <w:rFonts w:ascii="Times New Roman" w:hAnsi="Times New Roman" w:cs="Times New Roman"/>
          <w:sz w:val="24"/>
          <w:szCs w:val="24"/>
        </w:rPr>
        <w:t xml:space="preserve"> was minimal when starting this unit.</w:t>
      </w:r>
      <w:r w:rsidR="001708BC">
        <w:rPr>
          <w:rFonts w:ascii="Times New Roman" w:hAnsi="Times New Roman" w:cs="Times New Roman"/>
          <w:sz w:val="24"/>
          <w:szCs w:val="24"/>
        </w:rPr>
        <w:t xml:space="preserve"> I didn’t know what either of the concepts meant. Until I read the Research section in the Honors Student Handbook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8BC">
        <w:rPr>
          <w:rFonts w:ascii="Times New Roman" w:hAnsi="Times New Roman" w:cs="Times New Roman"/>
          <w:sz w:val="24"/>
          <w:szCs w:val="24"/>
        </w:rPr>
        <w:t xml:space="preserve">I didn’t realize I have been doing both of those concepts </w:t>
      </w:r>
      <w:r w:rsidR="00C310C6">
        <w:rPr>
          <w:rFonts w:ascii="Times New Roman" w:hAnsi="Times New Roman" w:cs="Times New Roman"/>
          <w:sz w:val="24"/>
          <w:szCs w:val="24"/>
        </w:rPr>
        <w:t>throughout my</w:t>
      </w:r>
      <w:r>
        <w:rPr>
          <w:rFonts w:ascii="Times New Roman" w:hAnsi="Times New Roman" w:cs="Times New Roman"/>
          <w:sz w:val="24"/>
          <w:szCs w:val="24"/>
        </w:rPr>
        <w:t xml:space="preserve"> middle school and high school career</w:t>
      </w:r>
      <w:r w:rsidR="00C310C6">
        <w:rPr>
          <w:rFonts w:ascii="Times New Roman" w:hAnsi="Times New Roman" w:cs="Times New Roman"/>
          <w:sz w:val="24"/>
          <w:szCs w:val="24"/>
        </w:rPr>
        <w:t>;</w:t>
      </w:r>
      <w:r w:rsidR="00170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just didn’t </w:t>
      </w:r>
      <w:r w:rsidR="00C310C6">
        <w:rPr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z w:val="24"/>
          <w:szCs w:val="24"/>
        </w:rPr>
        <w:t xml:space="preserve"> what I was doing had a name. </w:t>
      </w:r>
      <w:r w:rsidR="001708BC">
        <w:rPr>
          <w:rFonts w:ascii="Times New Roman" w:hAnsi="Times New Roman" w:cs="Times New Roman"/>
          <w:sz w:val="24"/>
          <w:szCs w:val="24"/>
        </w:rPr>
        <w:t xml:space="preserve">According to the Honors Student Handbook, information literacy for a first-year student is “the ability to access information effectively, efficiently, and </w:t>
      </w:r>
      <w:r w:rsidR="0099246B">
        <w:rPr>
          <w:rFonts w:ascii="Times New Roman" w:hAnsi="Times New Roman" w:cs="Times New Roman"/>
          <w:sz w:val="24"/>
          <w:szCs w:val="24"/>
        </w:rPr>
        <w:t>critically,” as well as the ability “to evaluate and incorporate selected information into knowledge base”</w:t>
      </w:r>
      <w:r w:rsidR="001708BC">
        <w:rPr>
          <w:rFonts w:ascii="Times New Roman" w:hAnsi="Times New Roman" w:cs="Times New Roman"/>
          <w:sz w:val="24"/>
          <w:szCs w:val="24"/>
        </w:rPr>
        <w:t xml:space="preserve"> </w:t>
      </w:r>
      <w:r w:rsidR="0099246B">
        <w:rPr>
          <w:rFonts w:ascii="Times New Roman" w:hAnsi="Times New Roman" w:cs="Times New Roman"/>
          <w:sz w:val="24"/>
          <w:szCs w:val="24"/>
        </w:rPr>
        <w:t xml:space="preserve">(p. 21). </w:t>
      </w:r>
      <w:r w:rsidR="00667341">
        <w:rPr>
          <w:rFonts w:ascii="Times New Roman" w:hAnsi="Times New Roman" w:cs="Times New Roman"/>
          <w:sz w:val="24"/>
          <w:szCs w:val="24"/>
        </w:rPr>
        <w:t xml:space="preserve">As for information synthesis the handbook defines it as the “ability to organize others’ ideas” for first-year students </w:t>
      </w:r>
      <w:r w:rsidR="00667341">
        <w:rPr>
          <w:rFonts w:ascii="Times New Roman" w:hAnsi="Times New Roman" w:cs="Times New Roman"/>
          <w:sz w:val="24"/>
          <w:szCs w:val="24"/>
        </w:rPr>
        <w:lastRenderedPageBreak/>
        <w:t xml:space="preserve">(p.21). </w:t>
      </w:r>
      <w:r w:rsidR="00931736">
        <w:rPr>
          <w:rFonts w:ascii="Times New Roman" w:hAnsi="Times New Roman" w:cs="Times New Roman"/>
          <w:sz w:val="24"/>
          <w:szCs w:val="24"/>
        </w:rPr>
        <w:t>The discussions in class</w:t>
      </w:r>
      <w:r w:rsidR="00015647">
        <w:rPr>
          <w:rFonts w:ascii="Times New Roman" w:hAnsi="Times New Roman" w:cs="Times New Roman"/>
          <w:sz w:val="24"/>
          <w:szCs w:val="24"/>
        </w:rPr>
        <w:t xml:space="preserve"> helped me learn that I have been doing both of these concepts for a few years, but now I have learned the process of how to do both of them properly</w:t>
      </w:r>
      <w:r w:rsidR="00C310C6">
        <w:rPr>
          <w:rFonts w:ascii="Times New Roman" w:hAnsi="Times New Roman" w:cs="Times New Roman"/>
          <w:sz w:val="24"/>
          <w:szCs w:val="24"/>
        </w:rPr>
        <w:t xml:space="preserve"> and affectively</w:t>
      </w:r>
      <w:r w:rsidR="00015647">
        <w:rPr>
          <w:rFonts w:ascii="Times New Roman" w:hAnsi="Times New Roman" w:cs="Times New Roman"/>
          <w:sz w:val="24"/>
          <w:szCs w:val="24"/>
        </w:rPr>
        <w:t xml:space="preserve">. When I was doing both of the processes before they were both unorganized and </w:t>
      </w:r>
      <w:r w:rsidR="00931736">
        <w:rPr>
          <w:rFonts w:ascii="Times New Roman" w:hAnsi="Times New Roman" w:cs="Times New Roman"/>
          <w:sz w:val="24"/>
          <w:szCs w:val="24"/>
        </w:rPr>
        <w:t>incorrect</w:t>
      </w:r>
      <w:r w:rsidR="00015647">
        <w:rPr>
          <w:rFonts w:ascii="Times New Roman" w:hAnsi="Times New Roman" w:cs="Times New Roman"/>
          <w:sz w:val="24"/>
          <w:szCs w:val="24"/>
        </w:rPr>
        <w:t xml:space="preserve">. Now I have the knowledge to develop my understanding and apply them both to my research and work toward my future </w:t>
      </w:r>
      <w:r w:rsidR="00931736">
        <w:rPr>
          <w:rFonts w:ascii="Times New Roman" w:hAnsi="Times New Roman" w:cs="Times New Roman"/>
          <w:sz w:val="24"/>
          <w:szCs w:val="24"/>
        </w:rPr>
        <w:t>re</w:t>
      </w:r>
      <w:r w:rsidR="00015647">
        <w:rPr>
          <w:rFonts w:ascii="Times New Roman" w:hAnsi="Times New Roman" w:cs="Times New Roman"/>
          <w:sz w:val="24"/>
          <w:szCs w:val="24"/>
        </w:rPr>
        <w:t>search goals as a sophomore</w:t>
      </w:r>
      <w:r w:rsidR="00C310C6">
        <w:rPr>
          <w:rFonts w:ascii="Times New Roman" w:hAnsi="Times New Roman" w:cs="Times New Roman"/>
          <w:sz w:val="24"/>
          <w:szCs w:val="24"/>
        </w:rPr>
        <w:t xml:space="preserve"> and later a junior</w:t>
      </w:r>
      <w:r w:rsidR="00F37B39">
        <w:rPr>
          <w:rFonts w:ascii="Times New Roman" w:hAnsi="Times New Roman" w:cs="Times New Roman"/>
          <w:sz w:val="24"/>
          <w:szCs w:val="24"/>
        </w:rPr>
        <w:t>.</w:t>
      </w:r>
      <w:r w:rsidR="00015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0C6" w:rsidRDefault="00C310C6" w:rsidP="00A114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 discussing the importance of research ethics in class I have begun to understand how ethics effect research project</w:t>
      </w:r>
      <w:r w:rsidR="00BF63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The same goes for </w:t>
      </w:r>
      <w:r w:rsidR="00282A61">
        <w:rPr>
          <w:rFonts w:ascii="Times New Roman" w:hAnsi="Times New Roman" w:cs="Times New Roman"/>
          <w:sz w:val="24"/>
          <w:szCs w:val="24"/>
        </w:rPr>
        <w:t xml:space="preserve">interviews and stories for my major. Questions and information gathering must be ethical otherwise the information will be dismissed and the research will have been done for nothing. </w:t>
      </w:r>
      <w:r w:rsidR="00BF633A">
        <w:rPr>
          <w:rFonts w:ascii="Times New Roman" w:hAnsi="Times New Roman" w:cs="Times New Roman"/>
          <w:sz w:val="24"/>
          <w:szCs w:val="24"/>
        </w:rPr>
        <w:t>It is important in research to have ethics because if everyone and everything</w:t>
      </w:r>
      <w:r w:rsidR="00931736">
        <w:rPr>
          <w:rFonts w:ascii="Times New Roman" w:hAnsi="Times New Roman" w:cs="Times New Roman"/>
          <w:sz w:val="24"/>
          <w:szCs w:val="24"/>
        </w:rPr>
        <w:t xml:space="preserve"> isn’t</w:t>
      </w:r>
      <w:r w:rsidR="00BF633A">
        <w:rPr>
          <w:rFonts w:ascii="Times New Roman" w:hAnsi="Times New Roman" w:cs="Times New Roman"/>
          <w:sz w:val="24"/>
          <w:szCs w:val="24"/>
        </w:rPr>
        <w:t xml:space="preserve"> treated with the same amount of dignity and respect the person doing the research is violating the person’s or </w:t>
      </w:r>
      <w:r w:rsidR="00931736">
        <w:rPr>
          <w:rFonts w:ascii="Times New Roman" w:hAnsi="Times New Roman" w:cs="Times New Roman"/>
          <w:sz w:val="24"/>
          <w:szCs w:val="24"/>
        </w:rPr>
        <w:t>living thing</w:t>
      </w:r>
      <w:r w:rsidR="00BF633A">
        <w:rPr>
          <w:rFonts w:ascii="Times New Roman" w:hAnsi="Times New Roman" w:cs="Times New Roman"/>
          <w:sz w:val="24"/>
          <w:szCs w:val="24"/>
        </w:rPr>
        <w:t>’s rights</w:t>
      </w:r>
      <w:r w:rsidR="005B0F07">
        <w:rPr>
          <w:rFonts w:ascii="Times New Roman" w:hAnsi="Times New Roman" w:cs="Times New Roman"/>
          <w:sz w:val="24"/>
          <w:szCs w:val="24"/>
        </w:rPr>
        <w:t xml:space="preserve"> (Yardley, p. 2)</w:t>
      </w:r>
      <w:r w:rsidR="00BF633A">
        <w:rPr>
          <w:rFonts w:ascii="Times New Roman" w:hAnsi="Times New Roman" w:cs="Times New Roman"/>
          <w:sz w:val="24"/>
          <w:szCs w:val="24"/>
        </w:rPr>
        <w:t>.</w:t>
      </w:r>
      <w:r w:rsidR="0035613E">
        <w:rPr>
          <w:rFonts w:ascii="Times New Roman" w:hAnsi="Times New Roman" w:cs="Times New Roman"/>
          <w:sz w:val="24"/>
          <w:szCs w:val="24"/>
        </w:rPr>
        <w:t xml:space="preserve"> Ethics in research has also helped me learn about ethics I need to apply to my own major. In Mass Media we have the main ethic called the Golden Rule.</w:t>
      </w:r>
      <w:r w:rsidR="00931736">
        <w:rPr>
          <w:rFonts w:ascii="Times New Roman" w:hAnsi="Times New Roman" w:cs="Times New Roman"/>
          <w:sz w:val="24"/>
          <w:szCs w:val="24"/>
        </w:rPr>
        <w:t xml:space="preserve"> Most people learn what the Golden Rule is when they are children.</w:t>
      </w:r>
      <w:r w:rsidR="0035613E">
        <w:rPr>
          <w:rFonts w:ascii="Times New Roman" w:hAnsi="Times New Roman" w:cs="Times New Roman"/>
          <w:sz w:val="24"/>
          <w:szCs w:val="24"/>
        </w:rPr>
        <w:t xml:space="preserve"> It is that o</w:t>
      </w:r>
      <w:r w:rsidR="0035613E" w:rsidRPr="0035613E">
        <w:rPr>
          <w:rFonts w:ascii="Times New Roman" w:hAnsi="Times New Roman" w:cs="Times New Roman"/>
          <w:sz w:val="24"/>
          <w:szCs w:val="24"/>
        </w:rPr>
        <w:t>ne should treat others as one wou</w:t>
      </w:r>
      <w:r w:rsidR="0035613E">
        <w:rPr>
          <w:rFonts w:ascii="Times New Roman" w:hAnsi="Times New Roman" w:cs="Times New Roman"/>
          <w:sz w:val="24"/>
          <w:szCs w:val="24"/>
        </w:rPr>
        <w:t xml:space="preserve">ld like others to treat oneself. The other ethical virtue journalist follow in the Golden Mean. The Golden Mean is finding the middle path between two extremes. I believe the use of both the ethics I learned in class and ethics I learned from my major I will be able to apply </w:t>
      </w:r>
      <w:r w:rsidR="00931736">
        <w:rPr>
          <w:rFonts w:ascii="Times New Roman" w:hAnsi="Times New Roman" w:cs="Times New Roman"/>
          <w:sz w:val="24"/>
          <w:szCs w:val="24"/>
        </w:rPr>
        <w:t>them both to my Honors research</w:t>
      </w:r>
      <w:r w:rsidR="0035613E">
        <w:rPr>
          <w:rFonts w:ascii="Times New Roman" w:hAnsi="Times New Roman" w:cs="Times New Roman"/>
          <w:sz w:val="24"/>
          <w:szCs w:val="24"/>
        </w:rPr>
        <w:t xml:space="preserve"> because I want to do research through my major. If I follow both the ethics from our research ethics discussion and the ethics discussion from my Mass Media class I will be able to meet the correct criteria for my Honors research competency. </w:t>
      </w:r>
      <w:r w:rsidR="005B0F07">
        <w:rPr>
          <w:rFonts w:ascii="Times New Roman" w:hAnsi="Times New Roman" w:cs="Times New Roman"/>
          <w:sz w:val="24"/>
          <w:szCs w:val="24"/>
        </w:rPr>
        <w:t>By understanding research ethics I have been able to learn how ethics will affect and help me plan for research project.</w:t>
      </w:r>
    </w:p>
    <w:p w:rsidR="005B0F07" w:rsidRDefault="005B0F07" w:rsidP="00A114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Another concept I found to be interesting to connect to research was the concept of innovation. </w:t>
      </w:r>
      <w:r w:rsidR="00EC7774">
        <w:rPr>
          <w:rFonts w:ascii="Times New Roman" w:hAnsi="Times New Roman" w:cs="Times New Roman"/>
          <w:sz w:val="24"/>
          <w:szCs w:val="24"/>
        </w:rPr>
        <w:t xml:space="preserve">Tony Wagner says in his book, </w:t>
      </w:r>
      <w:r w:rsidR="00EC7774" w:rsidRPr="00EC7774">
        <w:rPr>
          <w:rFonts w:ascii="Times New Roman" w:hAnsi="Times New Roman" w:cs="Times New Roman"/>
          <w:i/>
          <w:sz w:val="24"/>
          <w:szCs w:val="24"/>
        </w:rPr>
        <w:t xml:space="preserve">Creating Innovators: The Making of Young People </w:t>
      </w:r>
      <w:r w:rsidR="00EC7774" w:rsidRPr="00EC7774">
        <w:rPr>
          <w:rFonts w:ascii="Times New Roman" w:hAnsi="Times New Roman" w:cs="Times New Roman"/>
          <w:i/>
          <w:sz w:val="24"/>
          <w:szCs w:val="24"/>
        </w:rPr>
        <w:lastRenderedPageBreak/>
        <w:t>Who Will Change the World</w:t>
      </w:r>
      <w:r w:rsidR="00EC77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7774">
        <w:rPr>
          <w:rFonts w:ascii="Times New Roman" w:hAnsi="Times New Roman" w:cs="Times New Roman"/>
          <w:sz w:val="24"/>
          <w:szCs w:val="24"/>
        </w:rPr>
        <w:t>“that there are essentially two very different kinds of innovation” (p. 9). First, there is incremental innovation which Wagner states “is about significantly improving existing products, processes, or services</w:t>
      </w:r>
      <w:r w:rsidR="00846DAE">
        <w:rPr>
          <w:rFonts w:ascii="Times New Roman" w:hAnsi="Times New Roman" w:cs="Times New Roman"/>
          <w:sz w:val="24"/>
          <w:szCs w:val="24"/>
        </w:rPr>
        <w:t>”</w:t>
      </w:r>
      <w:r w:rsidR="00EC7774">
        <w:rPr>
          <w:rFonts w:ascii="Times New Roman" w:hAnsi="Times New Roman" w:cs="Times New Roman"/>
          <w:sz w:val="24"/>
          <w:szCs w:val="24"/>
        </w:rPr>
        <w:t xml:space="preserve"> (p. 9-10).</w:t>
      </w:r>
      <w:r w:rsidR="00846DAE">
        <w:rPr>
          <w:rFonts w:ascii="Times New Roman" w:hAnsi="Times New Roman" w:cs="Times New Roman"/>
          <w:sz w:val="24"/>
          <w:szCs w:val="24"/>
        </w:rPr>
        <w:t xml:space="preserve"> The type of innovation I am familiar with is the type of innovation Wagner calls disruptive or transformative innovation. He defines it as “creating a new or fundamentally different product or service that disrupts existing markets and displaces formerly dominant technologies” (p. 10). </w:t>
      </w:r>
      <w:r w:rsidR="003466A8">
        <w:rPr>
          <w:rFonts w:ascii="Times New Roman" w:hAnsi="Times New Roman" w:cs="Times New Roman"/>
          <w:sz w:val="24"/>
          <w:szCs w:val="24"/>
        </w:rPr>
        <w:t>I believe that</w:t>
      </w:r>
      <w:r w:rsidR="00846DAE">
        <w:rPr>
          <w:rFonts w:ascii="Times New Roman" w:hAnsi="Times New Roman" w:cs="Times New Roman"/>
          <w:sz w:val="24"/>
          <w:szCs w:val="24"/>
        </w:rPr>
        <w:t xml:space="preserve"> </w:t>
      </w:r>
      <w:r w:rsidR="003466A8">
        <w:rPr>
          <w:rFonts w:ascii="Times New Roman" w:hAnsi="Times New Roman" w:cs="Times New Roman"/>
          <w:sz w:val="24"/>
          <w:szCs w:val="24"/>
        </w:rPr>
        <w:t>innovation is a must when conducting research</w:t>
      </w:r>
      <w:r w:rsidR="00EC7774">
        <w:rPr>
          <w:rFonts w:ascii="Times New Roman" w:hAnsi="Times New Roman" w:cs="Times New Roman"/>
          <w:sz w:val="24"/>
          <w:szCs w:val="24"/>
        </w:rPr>
        <w:t xml:space="preserve"> </w:t>
      </w:r>
      <w:r w:rsidR="003466A8">
        <w:rPr>
          <w:rFonts w:ascii="Times New Roman" w:hAnsi="Times New Roman" w:cs="Times New Roman"/>
          <w:sz w:val="24"/>
          <w:szCs w:val="24"/>
        </w:rPr>
        <w:t xml:space="preserve">because without a sense of originality what good is the research for. </w:t>
      </w:r>
      <w:r w:rsidR="00931736">
        <w:rPr>
          <w:rFonts w:ascii="Times New Roman" w:hAnsi="Times New Roman" w:cs="Times New Roman"/>
          <w:sz w:val="24"/>
          <w:szCs w:val="24"/>
        </w:rPr>
        <w:t xml:space="preserve">If the research has already been conducted shouldn’t a researcher move on to a new idea? </w:t>
      </w:r>
      <w:r w:rsidR="003466A8">
        <w:rPr>
          <w:rFonts w:ascii="Times New Roman" w:hAnsi="Times New Roman" w:cs="Times New Roman"/>
          <w:sz w:val="24"/>
          <w:szCs w:val="24"/>
        </w:rPr>
        <w:t>If there is not origi</w:t>
      </w:r>
      <w:r w:rsidR="00931736">
        <w:rPr>
          <w:rFonts w:ascii="Times New Roman" w:hAnsi="Times New Roman" w:cs="Times New Roman"/>
          <w:sz w:val="24"/>
          <w:szCs w:val="24"/>
        </w:rPr>
        <w:t>nality in the research question</w:t>
      </w:r>
      <w:r w:rsidR="003466A8">
        <w:rPr>
          <w:rFonts w:ascii="Times New Roman" w:hAnsi="Times New Roman" w:cs="Times New Roman"/>
          <w:sz w:val="24"/>
          <w:szCs w:val="24"/>
        </w:rPr>
        <w:t xml:space="preserve"> research isn’t </w:t>
      </w:r>
      <w:r w:rsidR="009152B4">
        <w:rPr>
          <w:rFonts w:ascii="Times New Roman" w:hAnsi="Times New Roman" w:cs="Times New Roman"/>
          <w:sz w:val="24"/>
          <w:szCs w:val="24"/>
        </w:rPr>
        <w:t>going far enough to answer question</w:t>
      </w:r>
      <w:r w:rsidR="00060C7F">
        <w:rPr>
          <w:rFonts w:ascii="Times New Roman" w:hAnsi="Times New Roman" w:cs="Times New Roman"/>
          <w:sz w:val="24"/>
          <w:szCs w:val="24"/>
        </w:rPr>
        <w:t>s</w:t>
      </w:r>
      <w:r w:rsidR="009152B4">
        <w:rPr>
          <w:rFonts w:ascii="Times New Roman" w:hAnsi="Times New Roman" w:cs="Times New Roman"/>
          <w:sz w:val="24"/>
          <w:szCs w:val="24"/>
        </w:rPr>
        <w:t xml:space="preserve"> that need to be understood. With the development of how innovation effects my research I </w:t>
      </w:r>
      <w:r w:rsidR="00060C7F">
        <w:rPr>
          <w:rFonts w:ascii="Times New Roman" w:hAnsi="Times New Roman" w:cs="Times New Roman"/>
          <w:sz w:val="24"/>
          <w:szCs w:val="24"/>
        </w:rPr>
        <w:t xml:space="preserve">am be able to understand why </w:t>
      </w:r>
      <w:r w:rsidR="009152B4">
        <w:rPr>
          <w:rFonts w:ascii="Times New Roman" w:hAnsi="Times New Roman" w:cs="Times New Roman"/>
          <w:sz w:val="24"/>
          <w:szCs w:val="24"/>
        </w:rPr>
        <w:t>original question</w:t>
      </w:r>
      <w:r w:rsidR="00060C7F">
        <w:rPr>
          <w:rFonts w:ascii="Times New Roman" w:hAnsi="Times New Roman" w:cs="Times New Roman"/>
          <w:sz w:val="24"/>
          <w:szCs w:val="24"/>
        </w:rPr>
        <w:t xml:space="preserve">s </w:t>
      </w:r>
      <w:r w:rsidR="009152B4">
        <w:rPr>
          <w:rFonts w:ascii="Times New Roman" w:hAnsi="Times New Roman" w:cs="Times New Roman"/>
          <w:sz w:val="24"/>
          <w:szCs w:val="24"/>
        </w:rPr>
        <w:t>need to</w:t>
      </w:r>
      <w:r w:rsidR="00060C7F">
        <w:rPr>
          <w:rFonts w:ascii="Times New Roman" w:hAnsi="Times New Roman" w:cs="Times New Roman"/>
          <w:sz w:val="24"/>
          <w:szCs w:val="24"/>
        </w:rPr>
        <w:t xml:space="preserve"> be</w:t>
      </w:r>
      <w:r w:rsidR="009152B4">
        <w:rPr>
          <w:rFonts w:ascii="Times New Roman" w:hAnsi="Times New Roman" w:cs="Times New Roman"/>
          <w:sz w:val="24"/>
          <w:szCs w:val="24"/>
        </w:rPr>
        <w:t xml:space="preserve"> answer</w:t>
      </w:r>
      <w:r w:rsidR="00060C7F">
        <w:rPr>
          <w:rFonts w:ascii="Times New Roman" w:hAnsi="Times New Roman" w:cs="Times New Roman"/>
          <w:sz w:val="24"/>
          <w:szCs w:val="24"/>
        </w:rPr>
        <w:t>ed</w:t>
      </w:r>
      <w:r w:rsidR="009152B4">
        <w:rPr>
          <w:rFonts w:ascii="Times New Roman" w:hAnsi="Times New Roman" w:cs="Times New Roman"/>
          <w:sz w:val="24"/>
          <w:szCs w:val="24"/>
        </w:rPr>
        <w:t xml:space="preserve"> for my research project. As my ideas of innovation develop through my years at Minnesota State, Mankato I will further develop what I believe is necessary to do good and beneficial research. </w:t>
      </w:r>
    </w:p>
    <w:p w:rsidR="0067535D" w:rsidRDefault="003B14A1" w:rsidP="00060C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of these concepts have</w:t>
      </w:r>
      <w:r w:rsidR="009152B4">
        <w:rPr>
          <w:rFonts w:ascii="Times New Roman" w:hAnsi="Times New Roman" w:cs="Times New Roman"/>
          <w:sz w:val="24"/>
          <w:szCs w:val="24"/>
        </w:rPr>
        <w:t xml:space="preserve"> benefitted my understanding</w:t>
      </w:r>
      <w:r>
        <w:rPr>
          <w:rFonts w:ascii="Times New Roman" w:hAnsi="Times New Roman" w:cs="Times New Roman"/>
          <w:sz w:val="24"/>
          <w:szCs w:val="24"/>
        </w:rPr>
        <w:t xml:space="preserve"> and knowledge</w:t>
      </w:r>
      <w:r w:rsidR="009152B4">
        <w:rPr>
          <w:rFonts w:ascii="Times New Roman" w:hAnsi="Times New Roman" w:cs="Times New Roman"/>
          <w:sz w:val="24"/>
          <w:szCs w:val="24"/>
        </w:rPr>
        <w:t xml:space="preserve"> of research. </w:t>
      </w:r>
      <w:bookmarkStart w:id="0" w:name="_GoBack"/>
      <w:bookmarkEnd w:id="0"/>
      <w:r w:rsidR="00060C7F">
        <w:rPr>
          <w:rFonts w:ascii="Times New Roman" w:hAnsi="Times New Roman" w:cs="Times New Roman"/>
          <w:sz w:val="24"/>
          <w:szCs w:val="24"/>
        </w:rPr>
        <w:t xml:space="preserve">Through it either being </w:t>
      </w:r>
      <w:r>
        <w:rPr>
          <w:rFonts w:ascii="Times New Roman" w:hAnsi="Times New Roman" w:cs="Times New Roman"/>
          <w:sz w:val="24"/>
          <w:szCs w:val="24"/>
        </w:rPr>
        <w:t xml:space="preserve">how to conduct research ethically and effectively or what I should even do my research over. </w:t>
      </w:r>
      <w:r w:rsidRPr="003B14A1">
        <w:rPr>
          <w:rFonts w:ascii="Times New Roman" w:hAnsi="Times New Roman" w:cs="Times New Roman"/>
          <w:sz w:val="24"/>
          <w:szCs w:val="24"/>
        </w:rPr>
        <w:t>By discussing different concepts of research in class and understanding my stance on information literacy and information synthesis, I was able to develop my knowledge of research.</w:t>
      </w:r>
      <w:r>
        <w:rPr>
          <w:rFonts w:ascii="Times New Roman" w:hAnsi="Times New Roman" w:cs="Times New Roman"/>
          <w:sz w:val="24"/>
          <w:szCs w:val="24"/>
        </w:rPr>
        <w:t xml:space="preserve"> In my early years her at Minnesota State, Mankato I will be able to develop my skills and knowledge of research and in my later years I will hopefully be able to apply them to my research project. I plan on using and discussing my research skills to help myself further my research competency level. </w:t>
      </w:r>
      <w:r w:rsidR="00671D0B">
        <w:rPr>
          <w:rFonts w:ascii="Times New Roman" w:hAnsi="Times New Roman" w:cs="Times New Roman"/>
          <w:sz w:val="24"/>
          <w:szCs w:val="24"/>
        </w:rPr>
        <w:t xml:space="preserve">My research competency may take some time to fully complete and understand, but I know that I need to master the research competency so it can help me become the </w:t>
      </w:r>
      <w:r w:rsidR="009C3E0B">
        <w:rPr>
          <w:rFonts w:ascii="Times New Roman" w:hAnsi="Times New Roman" w:cs="Times New Roman"/>
          <w:sz w:val="24"/>
          <w:szCs w:val="24"/>
        </w:rPr>
        <w:t xml:space="preserve">well-rounded human being I am capable of becoming. </w:t>
      </w:r>
      <w:r w:rsidR="00671D0B">
        <w:rPr>
          <w:rFonts w:ascii="Times New Roman" w:hAnsi="Times New Roman" w:cs="Times New Roman"/>
          <w:sz w:val="24"/>
          <w:szCs w:val="24"/>
        </w:rPr>
        <w:t xml:space="preserve"> </w:t>
      </w:r>
      <w:r w:rsidR="0067535D">
        <w:rPr>
          <w:rFonts w:ascii="Times New Roman" w:hAnsi="Times New Roman" w:cs="Times New Roman"/>
          <w:sz w:val="24"/>
          <w:szCs w:val="24"/>
        </w:rPr>
        <w:br w:type="page"/>
      </w:r>
    </w:p>
    <w:p w:rsidR="006327C8" w:rsidRDefault="0067535D" w:rsidP="006327C8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6327C8" w:rsidRDefault="006327C8" w:rsidP="006327C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78C0">
        <w:rPr>
          <w:rFonts w:ascii="Times New Roman" w:hAnsi="Times New Roman" w:cs="Times New Roman"/>
          <w:i/>
          <w:sz w:val="24"/>
          <w:szCs w:val="24"/>
        </w:rPr>
        <w:t>Honors Student Handbook</w:t>
      </w:r>
      <w:r w:rsidRPr="006327C8">
        <w:rPr>
          <w:rFonts w:ascii="Times New Roman" w:hAnsi="Times New Roman" w:cs="Times New Roman"/>
          <w:sz w:val="24"/>
          <w:szCs w:val="24"/>
        </w:rPr>
        <w:t>. Mankato,</w:t>
      </w:r>
      <w:r>
        <w:rPr>
          <w:rFonts w:ascii="Times New Roman" w:hAnsi="Times New Roman" w:cs="Times New Roman"/>
          <w:sz w:val="24"/>
          <w:szCs w:val="24"/>
        </w:rPr>
        <w:t xml:space="preserve"> 2015. 21-24</w:t>
      </w:r>
      <w:r w:rsidRPr="006327C8">
        <w:rPr>
          <w:rFonts w:ascii="Times New Roman" w:hAnsi="Times New Roman" w:cs="Times New Roman"/>
          <w:sz w:val="24"/>
          <w:szCs w:val="24"/>
        </w:rPr>
        <w:t>. Print.</w:t>
      </w:r>
    </w:p>
    <w:p w:rsidR="005B0F07" w:rsidRDefault="0067535D" w:rsidP="005B0F0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7535D">
        <w:rPr>
          <w:rFonts w:ascii="Times New Roman" w:hAnsi="Times New Roman" w:cs="Times New Roman"/>
          <w:sz w:val="24"/>
          <w:szCs w:val="24"/>
        </w:rPr>
        <w:t xml:space="preserve">Wagner, Tony, and Robert A. Compton. "A Primer on Innovation." </w:t>
      </w:r>
      <w:r w:rsidRPr="00D778C0">
        <w:rPr>
          <w:rFonts w:ascii="Times New Roman" w:hAnsi="Times New Roman" w:cs="Times New Roman"/>
          <w:i/>
          <w:sz w:val="24"/>
          <w:szCs w:val="24"/>
        </w:rPr>
        <w:t>Creating Innovators: The Making of Young People Who Will Change the World</w:t>
      </w:r>
      <w:r w:rsidRPr="0067535D">
        <w:rPr>
          <w:rFonts w:ascii="Times New Roman" w:hAnsi="Times New Roman" w:cs="Times New Roman"/>
          <w:sz w:val="24"/>
          <w:szCs w:val="24"/>
        </w:rPr>
        <w:t>. New York: Scribner, 2012. Print.</w:t>
      </w:r>
      <w:r w:rsidR="005B0F07" w:rsidRPr="005B0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F07" w:rsidRPr="005B0F07" w:rsidRDefault="005B0F07" w:rsidP="005B0F0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0F07">
        <w:rPr>
          <w:rFonts w:ascii="Times New Roman" w:hAnsi="Times New Roman" w:cs="Times New Roman"/>
          <w:sz w:val="24"/>
          <w:szCs w:val="24"/>
        </w:rPr>
        <w:t>Yardley</w:t>
      </w:r>
      <w:r>
        <w:rPr>
          <w:rFonts w:ascii="Times New Roman" w:hAnsi="Times New Roman" w:cs="Times New Roman"/>
          <w:sz w:val="24"/>
          <w:szCs w:val="24"/>
        </w:rPr>
        <w:t>, Jennifer,</w:t>
      </w:r>
      <w:r w:rsidRPr="005B0F07">
        <w:rPr>
          <w:rFonts w:ascii="Times New Roman" w:hAnsi="Times New Roman" w:cs="Times New Roman"/>
          <w:sz w:val="24"/>
          <w:szCs w:val="24"/>
        </w:rPr>
        <w:t xml:space="preserve"> Melanie Domenech Rodríguez Ph.D , Scott C. Bates &amp; Johnathan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F07">
        <w:rPr>
          <w:rFonts w:ascii="Times New Roman" w:hAnsi="Times New Roman" w:cs="Times New Roman"/>
          <w:sz w:val="24"/>
          <w:szCs w:val="24"/>
        </w:rPr>
        <w:t>Nelson (2009) True Confessions?: Alumni's Retrospective Reports on Undergraduate Cheating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F07">
        <w:rPr>
          <w:rFonts w:ascii="Times New Roman" w:hAnsi="Times New Roman" w:cs="Times New Roman"/>
          <w:sz w:val="24"/>
          <w:szCs w:val="24"/>
        </w:rPr>
        <w:t>Behaviors, Ethics</w:t>
      </w:r>
      <w:r>
        <w:rPr>
          <w:rFonts w:ascii="Times New Roman" w:hAnsi="Times New Roman" w:cs="Times New Roman"/>
          <w:sz w:val="24"/>
          <w:szCs w:val="24"/>
        </w:rPr>
        <w:t xml:space="preserve"> &amp; Behavior, 19:1, 1-14. Print.</w:t>
      </w:r>
    </w:p>
    <w:p w:rsidR="0067535D" w:rsidRPr="00407DC2" w:rsidRDefault="0067535D" w:rsidP="0067535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7535D" w:rsidRPr="00407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0E80"/>
    <w:multiLevelType w:val="hybridMultilevel"/>
    <w:tmpl w:val="FD8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C2"/>
    <w:rsid w:val="00015647"/>
    <w:rsid w:val="00060C7F"/>
    <w:rsid w:val="000A228B"/>
    <w:rsid w:val="001708BC"/>
    <w:rsid w:val="00282A61"/>
    <w:rsid w:val="003466A8"/>
    <w:rsid w:val="0035613E"/>
    <w:rsid w:val="003B14A1"/>
    <w:rsid w:val="00407DC2"/>
    <w:rsid w:val="005B0F07"/>
    <w:rsid w:val="006327C8"/>
    <w:rsid w:val="00634196"/>
    <w:rsid w:val="00667341"/>
    <w:rsid w:val="00671D0B"/>
    <w:rsid w:val="0067535D"/>
    <w:rsid w:val="00846DAE"/>
    <w:rsid w:val="009152B4"/>
    <w:rsid w:val="00931736"/>
    <w:rsid w:val="00956089"/>
    <w:rsid w:val="0099246B"/>
    <w:rsid w:val="009C3E0B"/>
    <w:rsid w:val="00A1141B"/>
    <w:rsid w:val="00BE1248"/>
    <w:rsid w:val="00BF633A"/>
    <w:rsid w:val="00C310C6"/>
    <w:rsid w:val="00D778C0"/>
    <w:rsid w:val="00E426EF"/>
    <w:rsid w:val="00EC7774"/>
    <w:rsid w:val="00EC7ECC"/>
    <w:rsid w:val="00F37B39"/>
    <w:rsid w:val="00F4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B7187-C199-4740-99F7-472DB0C0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Hoffman</dc:creator>
  <cp:keywords/>
  <dc:description/>
  <cp:lastModifiedBy>Madison Hoffman</cp:lastModifiedBy>
  <cp:revision>15</cp:revision>
  <dcterms:created xsi:type="dcterms:W3CDTF">2015-11-06T18:56:00Z</dcterms:created>
  <dcterms:modified xsi:type="dcterms:W3CDTF">2015-11-09T02:37:00Z</dcterms:modified>
</cp:coreProperties>
</file>